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4AD89" w14:textId="0B8305A5" w:rsidR="0009153C" w:rsidRPr="005200CB" w:rsidRDefault="005200CB" w:rsidP="006D196F">
      <w:pPr>
        <w:pStyle w:val="BodyText2"/>
        <w:tabs>
          <w:tab w:val="left" w:pos="-426"/>
        </w:tabs>
        <w:spacing w:after="0" w:line="240" w:lineRule="auto"/>
        <w:ind w:left="-993"/>
        <w:jc w:val="center"/>
        <w:rPr>
          <w:rFonts w:ascii="GHEA Grapalat" w:hAnsi="GHEA Grapalat" w:cs="Sylfaen"/>
          <w:b/>
          <w:bCs/>
          <w:sz w:val="20"/>
          <w:lang w:val="en-US"/>
        </w:rPr>
      </w:pPr>
      <w:bookmarkStart w:id="0" w:name="_GoBack"/>
      <w:bookmarkEnd w:id="0"/>
      <w:r>
        <w:rPr>
          <w:rFonts w:ascii="GHEA Grapalat" w:hAnsi="GHEA Grapalat" w:cs="Sylfaen"/>
          <w:b/>
          <w:bCs/>
          <w:sz w:val="20"/>
          <w:lang w:val="ru-RU"/>
        </w:rPr>
        <w:t xml:space="preserve">Протокол № </w:t>
      </w:r>
      <w:r>
        <w:rPr>
          <w:rFonts w:ascii="GHEA Grapalat" w:hAnsi="GHEA Grapalat" w:cs="Sylfaen"/>
          <w:b/>
          <w:bCs/>
          <w:sz w:val="20"/>
          <w:lang w:val="en-US"/>
        </w:rPr>
        <w:t>3</w:t>
      </w:r>
    </w:p>
    <w:p w14:paraId="6F33F8FF" w14:textId="1830F194" w:rsidR="00D72527" w:rsidRPr="005200CB" w:rsidRDefault="0009153C" w:rsidP="00D72527">
      <w:pPr>
        <w:pStyle w:val="BodyTextIndent"/>
        <w:widowControl w:val="0"/>
        <w:spacing w:line="240" w:lineRule="auto"/>
        <w:jc w:val="center"/>
        <w:rPr>
          <w:rFonts w:ascii="GHEA Grapalat" w:hAnsi="GHEA Grapalat"/>
          <w:i/>
          <w:sz w:val="24"/>
          <w:szCs w:val="24"/>
          <w:lang w:val="en-US"/>
        </w:rPr>
      </w:pPr>
      <w:r w:rsidRPr="00402E20">
        <w:rPr>
          <w:rFonts w:ascii="GHEA Grapalat" w:hAnsi="GHEA Grapalat" w:cs="Sylfaen"/>
          <w:b/>
          <w:bCs/>
          <w:sz w:val="20"/>
        </w:rPr>
        <w:t xml:space="preserve">Заседания  оценочной комиссии по процедуре вскрытия заявок на участие в запросе котировок под кодом </w:t>
      </w:r>
      <w:r w:rsidR="00687A4D" w:rsidRPr="00AD0572">
        <w:rPr>
          <w:rFonts w:ascii="GHEA Grapalat" w:hAnsi="GHEA Grapalat" w:cs="Sylfaen"/>
          <w:b/>
          <w:bCs/>
          <w:sz w:val="20"/>
          <w:szCs w:val="20"/>
        </w:rPr>
        <w:t>MOHK-GHAPDzB-19/7-ГЕНЕРАТОР</w:t>
      </w:r>
    </w:p>
    <w:p w14:paraId="0A321526" w14:textId="19947407" w:rsidR="0009153C" w:rsidRPr="00402E20" w:rsidRDefault="0009153C" w:rsidP="006D196F">
      <w:pPr>
        <w:pStyle w:val="BodyText2"/>
        <w:tabs>
          <w:tab w:val="left" w:pos="-426"/>
        </w:tabs>
        <w:spacing w:after="0" w:line="240" w:lineRule="auto"/>
        <w:ind w:left="-993"/>
        <w:jc w:val="center"/>
        <w:rPr>
          <w:rFonts w:ascii="GHEA Grapalat" w:hAnsi="GHEA Grapalat" w:cs="Sylfaen"/>
          <w:b/>
          <w:bCs/>
          <w:sz w:val="20"/>
          <w:lang w:val="ru-RU"/>
        </w:rPr>
      </w:pPr>
    </w:p>
    <w:p w14:paraId="3E620502" w14:textId="56F53BF1" w:rsidR="0009153C" w:rsidRPr="00402E20" w:rsidRDefault="0081731A" w:rsidP="006D196F">
      <w:pPr>
        <w:pStyle w:val="BodyText2"/>
        <w:tabs>
          <w:tab w:val="left" w:pos="-426"/>
        </w:tabs>
        <w:spacing w:after="0" w:line="240" w:lineRule="auto"/>
        <w:ind w:left="-993"/>
        <w:rPr>
          <w:rFonts w:ascii="GHEA Grapalat" w:hAnsi="GHEA Grapalat" w:cs="Sylfaen"/>
          <w:sz w:val="20"/>
          <w:u w:val="single"/>
          <w:lang w:val="ru-RU"/>
        </w:rPr>
      </w:pPr>
      <w:proofErr w:type="spellStart"/>
      <w:r w:rsidRPr="00E2561A">
        <w:rPr>
          <w:rFonts w:ascii="Sylfaen" w:hAnsi="Sylfaen" w:cs="Sylfaen"/>
          <w:sz w:val="22"/>
          <w:szCs w:val="22"/>
          <w:lang w:val="ru-RU"/>
        </w:rPr>
        <w:t>г.</w:t>
      </w:r>
      <w:r w:rsidRPr="004F27FC">
        <w:rPr>
          <w:rFonts w:ascii="Sylfaen" w:hAnsi="Sylfaen" w:cs="Sylfaen"/>
          <w:sz w:val="22"/>
          <w:szCs w:val="22"/>
          <w:lang w:val="ru-RU"/>
        </w:rPr>
        <w:t>Ереван</w:t>
      </w:r>
      <w:proofErr w:type="spellEnd"/>
      <w:r w:rsidR="0009153C" w:rsidRPr="0081731A">
        <w:rPr>
          <w:rFonts w:ascii="GHEA Grapalat" w:hAnsi="GHEA Grapalat" w:cs="Sylfaen"/>
          <w:sz w:val="20"/>
          <w:lang w:val="ru-RU"/>
        </w:rPr>
        <w:tab/>
      </w:r>
      <w:r w:rsidR="0009153C" w:rsidRPr="0081731A">
        <w:rPr>
          <w:rFonts w:ascii="GHEA Grapalat" w:hAnsi="GHEA Grapalat" w:cs="Sylfaen"/>
          <w:sz w:val="20"/>
          <w:lang w:val="ru-RU"/>
        </w:rPr>
        <w:tab/>
      </w:r>
      <w:r w:rsidR="0009153C" w:rsidRPr="0081731A">
        <w:rPr>
          <w:rFonts w:ascii="GHEA Grapalat" w:hAnsi="GHEA Grapalat" w:cs="Sylfaen"/>
          <w:sz w:val="20"/>
          <w:lang w:val="ru-RU"/>
        </w:rPr>
        <w:tab/>
      </w:r>
      <w:r w:rsidR="0009153C" w:rsidRPr="0081731A">
        <w:rPr>
          <w:rFonts w:ascii="GHEA Grapalat" w:hAnsi="GHEA Grapalat" w:cs="Sylfaen"/>
          <w:sz w:val="20"/>
          <w:lang w:val="ru-RU"/>
        </w:rPr>
        <w:tab/>
      </w:r>
      <w:r w:rsidR="0009153C" w:rsidRPr="0081731A">
        <w:rPr>
          <w:rFonts w:ascii="GHEA Grapalat" w:hAnsi="GHEA Grapalat" w:cs="Sylfaen"/>
          <w:sz w:val="20"/>
          <w:lang w:val="ru-RU"/>
        </w:rPr>
        <w:tab/>
      </w:r>
      <w:r w:rsidR="0009153C" w:rsidRPr="0081731A">
        <w:rPr>
          <w:rFonts w:ascii="GHEA Grapalat" w:hAnsi="GHEA Grapalat" w:cs="Sylfaen"/>
          <w:sz w:val="20"/>
          <w:lang w:val="ru-RU"/>
        </w:rPr>
        <w:tab/>
      </w:r>
      <w:r w:rsidR="00D463AD" w:rsidRPr="0081731A">
        <w:rPr>
          <w:rFonts w:ascii="GHEA Grapalat" w:hAnsi="GHEA Grapalat" w:cs="Sylfaen"/>
          <w:sz w:val="20"/>
          <w:lang w:val="ru-RU"/>
        </w:rPr>
        <w:t xml:space="preserve">                 </w:t>
      </w:r>
      <w:r w:rsidR="00D92818" w:rsidRPr="0081731A">
        <w:rPr>
          <w:rFonts w:ascii="GHEA Grapalat" w:hAnsi="GHEA Grapalat" w:cs="Sylfaen"/>
          <w:sz w:val="20"/>
          <w:lang w:val="ru-RU"/>
        </w:rPr>
        <w:t xml:space="preserve">                    </w:t>
      </w:r>
      <w:r w:rsidR="00D463AD" w:rsidRPr="0081731A">
        <w:rPr>
          <w:rFonts w:ascii="GHEA Grapalat" w:hAnsi="GHEA Grapalat" w:cs="Sylfaen"/>
          <w:sz w:val="20"/>
          <w:lang w:val="ru-RU"/>
        </w:rPr>
        <w:t xml:space="preserve">   </w:t>
      </w:r>
      <w:r w:rsidR="005200CB">
        <w:rPr>
          <w:rFonts w:ascii="GHEA Grapalat" w:hAnsi="GHEA Grapalat" w:cs="Sylfaen"/>
          <w:sz w:val="20"/>
          <w:lang w:val="en-US"/>
        </w:rPr>
        <w:t>0</w:t>
      </w:r>
      <w:r w:rsidRPr="0081731A">
        <w:rPr>
          <w:rFonts w:ascii="GHEA Grapalat" w:hAnsi="GHEA Grapalat" w:cs="Sylfaen"/>
          <w:sz w:val="20"/>
          <w:lang w:val="ru-RU"/>
        </w:rPr>
        <w:t xml:space="preserve">6 </w:t>
      </w:r>
      <w:r w:rsidR="00D463AD" w:rsidRPr="0081731A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5200CB">
        <w:rPr>
          <w:rFonts w:ascii="GHEA Grapalat" w:hAnsi="GHEA Grapalat" w:cs="Sylfaen"/>
          <w:sz w:val="20"/>
          <w:lang w:val="en-US"/>
        </w:rPr>
        <w:t>декабр</w:t>
      </w:r>
      <w:proofErr w:type="spellEnd"/>
      <w:r w:rsidR="00D72527" w:rsidRPr="0081731A">
        <w:rPr>
          <w:rFonts w:ascii="GHEA Grapalat" w:hAnsi="GHEA Grapalat" w:cs="Sylfaen"/>
          <w:sz w:val="20"/>
          <w:lang w:val="hy-AM"/>
        </w:rPr>
        <w:t>а</w:t>
      </w:r>
      <w:r w:rsidR="00D463AD" w:rsidRPr="0081731A">
        <w:rPr>
          <w:rFonts w:ascii="GHEA Grapalat" w:hAnsi="GHEA Grapalat" w:cs="Sylfaen"/>
          <w:sz w:val="20"/>
          <w:lang w:val="ru-RU"/>
        </w:rPr>
        <w:t xml:space="preserve"> </w:t>
      </w:r>
      <w:r w:rsidR="0009153C" w:rsidRPr="0081731A">
        <w:rPr>
          <w:rFonts w:ascii="GHEA Grapalat" w:hAnsi="GHEA Grapalat" w:cs="Sylfaen"/>
          <w:sz w:val="20"/>
          <w:lang w:val="ru-RU"/>
        </w:rPr>
        <w:t>20</w:t>
      </w:r>
      <w:r w:rsidR="00D463AD" w:rsidRPr="0081731A">
        <w:rPr>
          <w:rFonts w:ascii="GHEA Grapalat" w:hAnsi="GHEA Grapalat" w:cs="Sylfaen"/>
          <w:sz w:val="20"/>
          <w:lang w:val="ru-RU"/>
        </w:rPr>
        <w:t>19</w:t>
      </w:r>
      <w:r w:rsidR="0009153C" w:rsidRPr="0081731A">
        <w:rPr>
          <w:rFonts w:ascii="GHEA Grapalat" w:hAnsi="GHEA Grapalat" w:cs="Sylfaen"/>
          <w:sz w:val="20"/>
          <w:lang w:val="ru-RU"/>
        </w:rPr>
        <w:t>г.</w:t>
      </w:r>
    </w:p>
    <w:p w14:paraId="5166EC07" w14:textId="755AF4EC" w:rsidR="0009153C" w:rsidRPr="00402E20" w:rsidRDefault="0009153C" w:rsidP="006D196F">
      <w:pPr>
        <w:pStyle w:val="BodyText2"/>
        <w:tabs>
          <w:tab w:val="left" w:pos="-426"/>
        </w:tabs>
        <w:spacing w:after="0" w:line="240" w:lineRule="auto"/>
        <w:ind w:left="-993"/>
        <w:jc w:val="center"/>
        <w:rPr>
          <w:rFonts w:ascii="GHEA Grapalat" w:hAnsi="GHEA Grapalat" w:cs="Sylfaen"/>
          <w:sz w:val="20"/>
          <w:u w:val="single"/>
          <w:lang w:val="ru-RU"/>
        </w:rPr>
      </w:pP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  <w:t xml:space="preserve">время: </w:t>
      </w:r>
      <w:r w:rsidR="00402E20" w:rsidRPr="00402E20">
        <w:rPr>
          <w:rFonts w:ascii="GHEA Grapalat" w:hAnsi="GHEA Grapalat" w:cs="Sylfaen"/>
          <w:sz w:val="20"/>
          <w:lang w:val="ru-RU"/>
        </w:rPr>
        <w:t>1</w:t>
      </w:r>
      <w:r w:rsidR="0081731A" w:rsidRPr="0081731A">
        <w:rPr>
          <w:rFonts w:ascii="GHEA Grapalat" w:hAnsi="GHEA Grapalat" w:cs="Sylfaen"/>
          <w:sz w:val="20"/>
          <w:lang w:val="ru-RU"/>
        </w:rPr>
        <w:t>2</w:t>
      </w:r>
      <w:r w:rsidR="00D463AD" w:rsidRPr="00402E20">
        <w:rPr>
          <w:rFonts w:ascii="GHEA Grapalat" w:hAnsi="GHEA Grapalat" w:cs="Sylfaen"/>
          <w:sz w:val="20"/>
          <w:lang w:val="ru-RU"/>
        </w:rPr>
        <w:t>:</w:t>
      </w:r>
      <w:r w:rsidR="00D92818">
        <w:rPr>
          <w:rFonts w:ascii="GHEA Grapalat" w:hAnsi="GHEA Grapalat" w:cs="Sylfaen"/>
          <w:sz w:val="20"/>
          <w:lang w:val="ru-RU"/>
        </w:rPr>
        <w:t>00</w:t>
      </w:r>
    </w:p>
    <w:p w14:paraId="74799B43" w14:textId="77777777" w:rsidR="00402E20" w:rsidRPr="00402E20" w:rsidRDefault="00402E20" w:rsidP="006D196F">
      <w:pPr>
        <w:pStyle w:val="BodyText2"/>
        <w:tabs>
          <w:tab w:val="left" w:pos="-426"/>
        </w:tabs>
        <w:spacing w:after="0" w:line="240" w:lineRule="auto"/>
        <w:ind w:left="-993"/>
        <w:jc w:val="both"/>
        <w:rPr>
          <w:rFonts w:ascii="GHEA Grapalat" w:hAnsi="GHEA Grapalat" w:cs="Sylfaen"/>
          <w:sz w:val="20"/>
          <w:lang w:val="ru-RU"/>
        </w:rPr>
      </w:pPr>
      <w:r w:rsidRPr="00402E20">
        <w:rPr>
          <w:rFonts w:ascii="GHEA Grapalat" w:hAnsi="GHEA Grapalat" w:cs="Sylfaen"/>
          <w:sz w:val="20"/>
          <w:lang w:val="ru-RU"/>
        </w:rPr>
        <w:t>Участвовали:</w:t>
      </w:r>
    </w:p>
    <w:p w14:paraId="7846478E" w14:textId="45D6C5B0" w:rsidR="00402E20" w:rsidRPr="00402E20" w:rsidRDefault="00402E20" w:rsidP="006D196F">
      <w:pPr>
        <w:pStyle w:val="BodyText2"/>
        <w:tabs>
          <w:tab w:val="left" w:pos="-426"/>
        </w:tabs>
        <w:spacing w:after="0" w:line="240" w:lineRule="auto"/>
        <w:ind w:left="-993"/>
        <w:rPr>
          <w:rFonts w:ascii="GHEA Grapalat" w:hAnsi="GHEA Grapalat" w:cs="Sylfaen"/>
          <w:sz w:val="20"/>
          <w:lang w:val="ru-RU"/>
        </w:rPr>
      </w:pPr>
      <w:r w:rsidRPr="00402E20">
        <w:rPr>
          <w:rFonts w:ascii="GHEA Grapalat" w:hAnsi="GHEA Grapalat" w:cs="Sylfaen"/>
          <w:sz w:val="20"/>
          <w:lang w:val="ru-RU"/>
        </w:rPr>
        <w:t>Председатель комиссии:</w:t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="0081731A" w:rsidRPr="00C977FC">
        <w:rPr>
          <w:rFonts w:ascii="GHEA Grapalat" w:hAnsi="GHEA Grapalat" w:cs="Sylfaen"/>
          <w:sz w:val="20"/>
          <w:lang w:val="ru-RU"/>
        </w:rPr>
        <w:t>Д. Алтунян</w:t>
      </w:r>
    </w:p>
    <w:p w14:paraId="1E1BD9C6" w14:textId="77777777" w:rsidR="0081731A" w:rsidRDefault="00402E20" w:rsidP="0081731A">
      <w:pPr>
        <w:pStyle w:val="BodyText2"/>
        <w:tabs>
          <w:tab w:val="left" w:pos="-426"/>
        </w:tabs>
        <w:spacing w:after="0" w:line="240" w:lineRule="auto"/>
        <w:ind w:left="-993"/>
        <w:rPr>
          <w:rFonts w:ascii="GHEA Grapalat" w:hAnsi="GHEA Grapalat" w:cs="Sylfaen"/>
          <w:sz w:val="20"/>
          <w:lang w:val="ru-RU"/>
        </w:rPr>
      </w:pPr>
      <w:r w:rsidRPr="00402E20">
        <w:rPr>
          <w:rFonts w:ascii="GHEA Grapalat" w:hAnsi="GHEA Grapalat" w:cs="Sylfaen"/>
          <w:sz w:val="20"/>
          <w:lang w:val="ru-RU"/>
        </w:rPr>
        <w:t>Члены комиссии</w:t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="0081731A" w:rsidRPr="00C977FC">
        <w:rPr>
          <w:rFonts w:ascii="GHEA Grapalat" w:hAnsi="GHEA Grapalat" w:cs="Sylfaen"/>
          <w:sz w:val="20"/>
          <w:lang w:val="ru-RU"/>
        </w:rPr>
        <w:t>А. Казарян, Л. Даниелян</w:t>
      </w:r>
      <w:r w:rsidR="0081731A" w:rsidRPr="00402E20">
        <w:rPr>
          <w:rFonts w:ascii="GHEA Grapalat" w:hAnsi="GHEA Grapalat" w:cs="Sylfaen"/>
          <w:sz w:val="20"/>
          <w:lang w:val="ru-RU"/>
        </w:rPr>
        <w:t xml:space="preserve"> </w:t>
      </w:r>
    </w:p>
    <w:p w14:paraId="597327B6" w14:textId="573818CA" w:rsidR="00402E20" w:rsidRPr="00402E20" w:rsidRDefault="00402E20" w:rsidP="0081731A">
      <w:pPr>
        <w:pStyle w:val="BodyText2"/>
        <w:tabs>
          <w:tab w:val="left" w:pos="-426"/>
        </w:tabs>
        <w:spacing w:after="0" w:line="240" w:lineRule="auto"/>
        <w:ind w:left="-993"/>
        <w:rPr>
          <w:rFonts w:ascii="GHEA Grapalat" w:hAnsi="GHEA Grapalat" w:cs="Sylfaen"/>
          <w:sz w:val="20"/>
          <w:lang w:val="ru-RU"/>
        </w:rPr>
      </w:pPr>
      <w:r w:rsidRPr="00402E20">
        <w:rPr>
          <w:rFonts w:ascii="GHEA Grapalat" w:hAnsi="GHEA Grapalat" w:cs="Sylfaen"/>
          <w:sz w:val="20"/>
          <w:lang w:val="ru-RU"/>
        </w:rPr>
        <w:t>Секретарь комиссии:</w:t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proofErr w:type="spellStart"/>
      <w:r w:rsidRPr="00402E20">
        <w:rPr>
          <w:rFonts w:ascii="GHEA Grapalat" w:hAnsi="GHEA Grapalat"/>
          <w:sz w:val="20"/>
        </w:rPr>
        <w:t>Э.Григорян</w:t>
      </w:r>
      <w:proofErr w:type="spellEnd"/>
    </w:p>
    <w:p w14:paraId="31C75CB7" w14:textId="77777777" w:rsidR="00D463AD" w:rsidRPr="00402E20" w:rsidRDefault="00D463AD" w:rsidP="006D196F">
      <w:pPr>
        <w:pStyle w:val="BodyText2"/>
        <w:tabs>
          <w:tab w:val="left" w:pos="-426"/>
        </w:tabs>
        <w:spacing w:after="0" w:line="240" w:lineRule="auto"/>
        <w:ind w:left="-993"/>
        <w:jc w:val="center"/>
        <w:rPr>
          <w:rFonts w:ascii="GHEA Grapalat" w:hAnsi="GHEA Grapalat" w:cs="Sylfaen"/>
          <w:sz w:val="20"/>
          <w:lang w:val="ru-RU"/>
        </w:rPr>
      </w:pPr>
    </w:p>
    <w:p w14:paraId="483CAC06" w14:textId="77777777" w:rsidR="0009153C" w:rsidRPr="00402E20" w:rsidRDefault="0009153C" w:rsidP="006D196F">
      <w:pPr>
        <w:pStyle w:val="BodyText2"/>
        <w:numPr>
          <w:ilvl w:val="0"/>
          <w:numId w:val="7"/>
        </w:numPr>
        <w:tabs>
          <w:tab w:val="left" w:pos="-426"/>
        </w:tabs>
        <w:spacing w:after="0" w:line="240" w:lineRule="auto"/>
        <w:jc w:val="center"/>
        <w:rPr>
          <w:rFonts w:ascii="GHEA Grapalat" w:hAnsi="GHEA Grapalat" w:cs="Sylfaen"/>
          <w:b/>
          <w:sz w:val="20"/>
          <w:u w:val="single"/>
          <w:lang w:val="ru-RU"/>
        </w:rPr>
      </w:pPr>
      <w:r w:rsidRPr="00402E20">
        <w:rPr>
          <w:rFonts w:ascii="GHEA Grapalat" w:hAnsi="GHEA Grapalat" w:cs="Sylfaen"/>
          <w:b/>
          <w:sz w:val="20"/>
          <w:u w:val="single"/>
          <w:lang w:val="ru-RU"/>
        </w:rPr>
        <w:t>Повестка дня заседания комиссии</w:t>
      </w:r>
    </w:p>
    <w:p w14:paraId="5AA05053" w14:textId="25A38DC8" w:rsidR="0009153C" w:rsidRPr="00402E20" w:rsidRDefault="0081731A" w:rsidP="006D196F">
      <w:pPr>
        <w:pStyle w:val="BodyText2"/>
        <w:tabs>
          <w:tab w:val="left" w:pos="-426"/>
        </w:tabs>
        <w:spacing w:after="0" w:line="240" w:lineRule="auto"/>
        <w:ind w:left="-993"/>
        <w:jc w:val="center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>(Д. Алтунян)</w:t>
      </w:r>
    </w:p>
    <w:p w14:paraId="53365A71" w14:textId="77777777" w:rsidR="0009153C" w:rsidRPr="00402E20" w:rsidRDefault="0009153C" w:rsidP="006D196F">
      <w:pPr>
        <w:pStyle w:val="BodyText2"/>
        <w:tabs>
          <w:tab w:val="left" w:pos="-426"/>
        </w:tabs>
        <w:spacing w:after="0" w:line="240" w:lineRule="auto"/>
        <w:ind w:left="-993"/>
        <w:jc w:val="center"/>
        <w:rPr>
          <w:rFonts w:ascii="GHEA Grapalat" w:hAnsi="GHEA Grapalat" w:cs="Sylfaen"/>
          <w:b/>
          <w:sz w:val="20"/>
          <w:u w:val="single"/>
          <w:lang w:val="ru-RU"/>
        </w:rPr>
      </w:pPr>
    </w:p>
    <w:p w14:paraId="6738762B" w14:textId="77777777" w:rsidR="0009153C" w:rsidRPr="00402E20" w:rsidRDefault="0009153C" w:rsidP="006D196F">
      <w:pPr>
        <w:pStyle w:val="BodyText2"/>
        <w:tabs>
          <w:tab w:val="left" w:pos="-426"/>
        </w:tabs>
        <w:spacing w:after="0" w:line="240" w:lineRule="auto"/>
        <w:ind w:left="-993"/>
        <w:rPr>
          <w:rFonts w:ascii="GHEA Grapalat" w:hAnsi="GHEA Grapalat" w:cs="Sylfaen"/>
          <w:sz w:val="20"/>
          <w:lang w:val="ru-RU"/>
        </w:rPr>
      </w:pPr>
      <w:r w:rsidRPr="00402E20">
        <w:rPr>
          <w:rFonts w:ascii="GHEA Grapalat" w:hAnsi="GHEA Grapalat" w:cs="Sylfaen"/>
          <w:sz w:val="20"/>
          <w:lang w:val="ru-RU"/>
        </w:rPr>
        <w:t xml:space="preserve">Утвердить следующую повестку дня заседания комиссии: </w:t>
      </w:r>
    </w:p>
    <w:p w14:paraId="7C1A36A5" w14:textId="77777777" w:rsidR="00B1346F" w:rsidRPr="00402E20" w:rsidRDefault="0009153C" w:rsidP="006D196F">
      <w:pPr>
        <w:pStyle w:val="BodyText2"/>
        <w:numPr>
          <w:ilvl w:val="0"/>
          <w:numId w:val="2"/>
        </w:numPr>
        <w:tabs>
          <w:tab w:val="left" w:pos="-426"/>
        </w:tabs>
        <w:spacing w:after="0" w:line="240" w:lineRule="auto"/>
        <w:ind w:left="-993" w:firstLine="0"/>
        <w:rPr>
          <w:rFonts w:ascii="GHEA Grapalat" w:hAnsi="GHEA Grapalat" w:cs="Sylfaen"/>
          <w:sz w:val="20"/>
          <w:lang w:val="en-US"/>
        </w:rPr>
      </w:pPr>
      <w:r w:rsidRPr="00402E20">
        <w:rPr>
          <w:rFonts w:ascii="GHEA Grapalat" w:hAnsi="GHEA Grapalat" w:cs="Sylfaen"/>
          <w:sz w:val="20"/>
          <w:lang w:val="ru-RU"/>
        </w:rPr>
        <w:t>Повестка дня заседания комиссии</w:t>
      </w:r>
    </w:p>
    <w:p w14:paraId="14AF4EC8" w14:textId="77777777" w:rsidR="0009153C" w:rsidRPr="00402E20" w:rsidRDefault="0009153C" w:rsidP="006D196F">
      <w:pPr>
        <w:pStyle w:val="BodyText2"/>
        <w:numPr>
          <w:ilvl w:val="0"/>
          <w:numId w:val="2"/>
        </w:numPr>
        <w:tabs>
          <w:tab w:val="left" w:pos="-426"/>
        </w:tabs>
        <w:spacing w:after="0" w:line="240" w:lineRule="auto"/>
        <w:ind w:left="-993" w:firstLine="0"/>
        <w:rPr>
          <w:rFonts w:ascii="GHEA Grapalat" w:hAnsi="GHEA Grapalat" w:cs="Sylfaen"/>
          <w:sz w:val="20"/>
          <w:lang w:val="ru-RU"/>
        </w:rPr>
      </w:pPr>
      <w:r w:rsidRPr="00402E20">
        <w:rPr>
          <w:rFonts w:ascii="GHEA Grapalat" w:hAnsi="GHEA Grapalat" w:cs="Sylfaen"/>
          <w:sz w:val="20"/>
          <w:lang w:val="ru-RU"/>
        </w:rPr>
        <w:t>О вскрытии конвертов с заявками в рамках процедуры</w:t>
      </w:r>
    </w:p>
    <w:p w14:paraId="246E056E" w14:textId="335BFA00" w:rsidR="00493AF9" w:rsidRDefault="00493AF9" w:rsidP="006D196F">
      <w:pPr>
        <w:pStyle w:val="BodyText2"/>
        <w:numPr>
          <w:ilvl w:val="0"/>
          <w:numId w:val="2"/>
        </w:numPr>
        <w:tabs>
          <w:tab w:val="left" w:pos="-426"/>
        </w:tabs>
        <w:spacing w:after="0" w:line="240" w:lineRule="auto"/>
        <w:ind w:left="-993" w:firstLine="0"/>
        <w:rPr>
          <w:rFonts w:ascii="GHEA Grapalat" w:hAnsi="GHEA Grapalat" w:cs="Sylfaen"/>
          <w:sz w:val="20"/>
          <w:lang w:val="ru-RU"/>
        </w:rPr>
      </w:pPr>
      <w:r w:rsidRPr="00402E20">
        <w:rPr>
          <w:rFonts w:ascii="GHEA Grapalat" w:hAnsi="GHEA Grapalat" w:cs="Sylfaen"/>
          <w:sz w:val="20"/>
          <w:lang w:val="ru-RU"/>
        </w:rPr>
        <w:t>О ценовым предложением</w:t>
      </w:r>
    </w:p>
    <w:p w14:paraId="28C4D3BA" w14:textId="3FAF1BDB" w:rsidR="00687A4D" w:rsidRPr="00687A4D" w:rsidRDefault="00687A4D" w:rsidP="00687A4D">
      <w:pPr>
        <w:pStyle w:val="ListParagraph"/>
        <w:numPr>
          <w:ilvl w:val="0"/>
          <w:numId w:val="2"/>
        </w:numPr>
        <w:spacing w:after="0"/>
        <w:ind w:left="-630"/>
        <w:rPr>
          <w:rFonts w:ascii="GHEA Grapalat" w:eastAsia="Times New Roman" w:hAnsi="GHEA Grapalat" w:cs="Sylfaen"/>
          <w:sz w:val="20"/>
          <w:szCs w:val="20"/>
          <w:lang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    </w:t>
      </w:r>
      <w:r w:rsidRPr="00687A4D">
        <w:rPr>
          <w:rFonts w:ascii="GHEA Grapalat" w:eastAsia="Times New Roman" w:hAnsi="GHEA Grapalat" w:cs="Sylfaen"/>
          <w:sz w:val="20"/>
          <w:szCs w:val="20"/>
          <w:lang w:eastAsia="ru-RU"/>
        </w:rPr>
        <w:t>Об организации переговоров</w:t>
      </w:r>
    </w:p>
    <w:p w14:paraId="69219F2F" w14:textId="77777777" w:rsidR="0009153C" w:rsidRPr="00402E20" w:rsidRDefault="0009153C" w:rsidP="006D196F">
      <w:pPr>
        <w:pStyle w:val="BodyText2"/>
        <w:numPr>
          <w:ilvl w:val="0"/>
          <w:numId w:val="2"/>
        </w:numPr>
        <w:tabs>
          <w:tab w:val="left" w:pos="-426"/>
        </w:tabs>
        <w:spacing w:after="0" w:line="240" w:lineRule="auto"/>
        <w:ind w:left="-993" w:firstLine="0"/>
        <w:rPr>
          <w:rFonts w:ascii="GHEA Grapalat" w:hAnsi="GHEA Grapalat" w:cs="Sylfaen"/>
          <w:sz w:val="20"/>
          <w:lang w:val="ru-RU"/>
        </w:rPr>
      </w:pPr>
      <w:r w:rsidRPr="00402E20">
        <w:rPr>
          <w:rFonts w:ascii="GHEA Grapalat" w:hAnsi="GHEA Grapalat" w:cs="Sylfaen"/>
          <w:sz w:val="20"/>
          <w:lang w:val="ru-RU"/>
        </w:rPr>
        <w:t>Об утверждении даты, времени и места проведения следующего заседания комиссии</w:t>
      </w:r>
    </w:p>
    <w:p w14:paraId="49E4BEB1" w14:textId="77777777" w:rsidR="001D5E7A" w:rsidRPr="00402E20" w:rsidRDefault="001D5E7A" w:rsidP="006D196F">
      <w:pPr>
        <w:pStyle w:val="BodyText2"/>
        <w:tabs>
          <w:tab w:val="left" w:pos="-426"/>
        </w:tabs>
        <w:spacing w:after="0" w:line="240" w:lineRule="auto"/>
        <w:ind w:left="-993"/>
        <w:rPr>
          <w:rFonts w:ascii="GHEA Grapalat" w:hAnsi="GHEA Grapalat" w:cs="Sylfaen"/>
          <w:sz w:val="20"/>
          <w:lang w:val="ru-RU"/>
        </w:rPr>
      </w:pPr>
    </w:p>
    <w:p w14:paraId="6774665D" w14:textId="5EF608E5" w:rsidR="00281F39" w:rsidRPr="00402E20" w:rsidRDefault="00281F39" w:rsidP="006D196F">
      <w:pPr>
        <w:pStyle w:val="BodyText2"/>
        <w:tabs>
          <w:tab w:val="left" w:pos="900"/>
        </w:tabs>
        <w:spacing w:after="0" w:line="240" w:lineRule="auto"/>
        <w:jc w:val="both"/>
        <w:rPr>
          <w:rFonts w:ascii="GHEA Grapalat" w:hAnsi="GHEA Grapalat" w:cs="Sylfaen"/>
          <w:b/>
          <w:bCs/>
          <w:i/>
          <w:iCs/>
          <w:sz w:val="20"/>
          <w:lang w:val="ru-RU"/>
        </w:rPr>
      </w:pPr>
      <w:r w:rsidRPr="00402E20">
        <w:rPr>
          <w:rFonts w:ascii="GHEA Grapalat" w:hAnsi="GHEA Grapalat" w:cs="Sylfaen"/>
          <w:b/>
          <w:bCs/>
          <w:i/>
          <w:iCs/>
          <w:sz w:val="20"/>
          <w:lang w:val="ru-RU"/>
        </w:rPr>
        <w:t>При</w:t>
      </w:r>
      <w:r w:rsidR="00E51532" w:rsidRPr="00402E20">
        <w:rPr>
          <w:rFonts w:ascii="GHEA Grapalat" w:hAnsi="GHEA Grapalat" w:cs="Sylfaen"/>
          <w:b/>
          <w:bCs/>
          <w:i/>
          <w:iCs/>
          <w:sz w:val="20"/>
          <w:lang w:val="ru-RU"/>
        </w:rPr>
        <w:t xml:space="preserve">нято решение: </w:t>
      </w:r>
      <w:r w:rsidR="00862BE4">
        <w:rPr>
          <w:rFonts w:ascii="GHEA Grapalat" w:hAnsi="GHEA Grapalat" w:cs="Sylfaen"/>
          <w:b/>
          <w:bCs/>
          <w:i/>
          <w:iCs/>
          <w:sz w:val="20"/>
          <w:lang w:val="ru-RU"/>
        </w:rPr>
        <w:t>за 3</w:t>
      </w:r>
      <w:r w:rsidR="00E51532" w:rsidRPr="00402E20">
        <w:rPr>
          <w:rFonts w:ascii="GHEA Grapalat" w:hAnsi="GHEA Grapalat" w:cs="Sylfaen"/>
          <w:b/>
          <w:bCs/>
          <w:i/>
          <w:iCs/>
          <w:sz w:val="20"/>
          <w:lang w:val="ru-RU"/>
        </w:rPr>
        <w:t xml:space="preserve"> , против: 0.</w:t>
      </w:r>
    </w:p>
    <w:p w14:paraId="7787E45C" w14:textId="77777777" w:rsidR="00281F39" w:rsidRPr="00402E20" w:rsidRDefault="00281F39" w:rsidP="006D196F">
      <w:pPr>
        <w:pStyle w:val="BodyText2"/>
        <w:tabs>
          <w:tab w:val="left" w:pos="900"/>
        </w:tabs>
        <w:spacing w:after="0" w:line="240" w:lineRule="auto"/>
        <w:ind w:firstLine="540"/>
        <w:jc w:val="center"/>
        <w:rPr>
          <w:rFonts w:ascii="GHEA Grapalat" w:hAnsi="GHEA Grapalat" w:cs="Sylfaen"/>
          <w:b/>
          <w:bCs/>
          <w:i/>
          <w:iCs/>
          <w:sz w:val="20"/>
          <w:lang w:val="ru-RU"/>
        </w:rPr>
      </w:pPr>
    </w:p>
    <w:p w14:paraId="335090D0" w14:textId="77777777" w:rsidR="00281F39" w:rsidRPr="00402E20" w:rsidRDefault="00281F39" w:rsidP="006D196F">
      <w:pPr>
        <w:pStyle w:val="BodyText2"/>
        <w:numPr>
          <w:ilvl w:val="0"/>
          <w:numId w:val="7"/>
        </w:numPr>
        <w:tabs>
          <w:tab w:val="left" w:pos="900"/>
        </w:tabs>
        <w:spacing w:after="0" w:line="240" w:lineRule="auto"/>
        <w:jc w:val="center"/>
        <w:rPr>
          <w:rFonts w:ascii="GHEA Grapalat" w:hAnsi="GHEA Grapalat" w:cs="Sylfaen"/>
          <w:sz w:val="20"/>
          <w:u w:val="single"/>
          <w:lang w:val="ru-RU"/>
        </w:rPr>
      </w:pPr>
      <w:r w:rsidRPr="00402E20">
        <w:rPr>
          <w:rFonts w:ascii="GHEA Grapalat" w:hAnsi="GHEA Grapalat" w:cs="Sylfaen"/>
          <w:b/>
          <w:sz w:val="20"/>
          <w:u w:val="single"/>
          <w:lang w:val="ru-RU"/>
        </w:rPr>
        <w:t>О вскрытии конвертов с заявками в рамках процедуры</w:t>
      </w:r>
    </w:p>
    <w:p w14:paraId="34D04AEA" w14:textId="50C7E210" w:rsidR="00281F39" w:rsidRPr="00402E20" w:rsidRDefault="0081731A" w:rsidP="006D196F">
      <w:pPr>
        <w:pStyle w:val="BodyText2"/>
        <w:tabs>
          <w:tab w:val="left" w:pos="900"/>
        </w:tabs>
        <w:spacing w:after="0" w:line="240" w:lineRule="auto"/>
        <w:ind w:firstLine="540"/>
        <w:jc w:val="center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>(Д. Алтунян)</w:t>
      </w:r>
    </w:p>
    <w:p w14:paraId="35D6B432" w14:textId="77777777" w:rsidR="00281F39" w:rsidRPr="00402E20" w:rsidRDefault="00281F39" w:rsidP="006D196F">
      <w:pPr>
        <w:pStyle w:val="BodyText2"/>
        <w:tabs>
          <w:tab w:val="left" w:pos="900"/>
        </w:tabs>
        <w:spacing w:after="0" w:line="240" w:lineRule="auto"/>
        <w:ind w:firstLine="540"/>
        <w:jc w:val="center"/>
        <w:rPr>
          <w:rFonts w:ascii="GHEA Grapalat" w:hAnsi="GHEA Grapalat" w:cs="Sylfaen"/>
          <w:sz w:val="20"/>
          <w:lang w:val="ru-RU"/>
        </w:rPr>
      </w:pPr>
    </w:p>
    <w:p w14:paraId="08CBBD0E" w14:textId="77777777" w:rsidR="00281F39" w:rsidRPr="00402E20" w:rsidRDefault="00281F39" w:rsidP="006D196F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ru-RU"/>
        </w:rPr>
      </w:pPr>
      <w:r w:rsidRPr="00402E20">
        <w:rPr>
          <w:rFonts w:ascii="GHEA Grapalat" w:hAnsi="GHEA Grapalat" w:cs="Sylfaen"/>
          <w:sz w:val="20"/>
          <w:lang w:val="ru-RU"/>
        </w:rPr>
        <w:t xml:space="preserve">В конвертах, представленных участниками, имеются документы, установленные Приглашением. </w:t>
      </w:r>
    </w:p>
    <w:p w14:paraId="0B20823A" w14:textId="77777777" w:rsidR="00281F39" w:rsidRPr="00402E20" w:rsidRDefault="00281F39" w:rsidP="006D196F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ru-RU"/>
        </w:rPr>
      </w:pPr>
      <w:r w:rsidRPr="00402E20">
        <w:rPr>
          <w:rFonts w:ascii="GHEA Grapalat" w:hAnsi="GHEA Grapalat" w:cs="Sylfaen"/>
          <w:sz w:val="20"/>
          <w:lang w:val="ru-RU"/>
        </w:rPr>
        <w:t>Документы, представленные участниками в конвертах, оформлены в порядке,  установленном законодательством РА о закупках</w:t>
      </w:r>
    </w:p>
    <w:p w14:paraId="7930B120" w14:textId="05D56352" w:rsidR="00281F39" w:rsidRPr="00402E20" w:rsidRDefault="00493AF9" w:rsidP="006D196F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bCs/>
          <w:i/>
          <w:iCs/>
          <w:sz w:val="20"/>
          <w:lang w:val="ru-RU"/>
        </w:rPr>
      </w:pPr>
      <w:r w:rsidRPr="00402E20">
        <w:rPr>
          <w:rFonts w:ascii="GHEA Grapalat" w:hAnsi="GHEA Grapalat" w:cs="Sylfaen"/>
          <w:b/>
          <w:bCs/>
          <w:i/>
          <w:iCs/>
          <w:sz w:val="20"/>
          <w:lang w:val="ru-RU"/>
        </w:rPr>
        <w:t xml:space="preserve">Принято решение: </w:t>
      </w:r>
      <w:r w:rsidR="00862BE4">
        <w:rPr>
          <w:rFonts w:ascii="GHEA Grapalat" w:hAnsi="GHEA Grapalat" w:cs="Sylfaen"/>
          <w:b/>
          <w:bCs/>
          <w:i/>
          <w:iCs/>
          <w:sz w:val="20"/>
          <w:lang w:val="ru-RU"/>
        </w:rPr>
        <w:t>за 3</w:t>
      </w:r>
      <w:r w:rsidRPr="00402E20">
        <w:rPr>
          <w:rFonts w:ascii="GHEA Grapalat" w:hAnsi="GHEA Grapalat" w:cs="Sylfaen"/>
          <w:b/>
          <w:bCs/>
          <w:i/>
          <w:iCs/>
          <w:sz w:val="20"/>
          <w:lang w:val="ru-RU"/>
        </w:rPr>
        <w:t xml:space="preserve"> , против: 0.</w:t>
      </w:r>
    </w:p>
    <w:p w14:paraId="5C081275" w14:textId="77777777" w:rsidR="00493AF9" w:rsidRPr="00402E20" w:rsidRDefault="00493AF9" w:rsidP="006D196F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14:paraId="3CB8F9D5" w14:textId="77777777" w:rsidR="00281F39" w:rsidRPr="00402E20" w:rsidRDefault="00281F39" w:rsidP="006D196F">
      <w:pPr>
        <w:pStyle w:val="BodyText2"/>
        <w:numPr>
          <w:ilvl w:val="0"/>
          <w:numId w:val="7"/>
        </w:numPr>
        <w:tabs>
          <w:tab w:val="left" w:pos="900"/>
        </w:tabs>
        <w:spacing w:after="0" w:line="240" w:lineRule="auto"/>
        <w:jc w:val="center"/>
        <w:rPr>
          <w:rFonts w:ascii="GHEA Grapalat" w:hAnsi="GHEA Grapalat" w:cs="Sylfaen"/>
          <w:b/>
          <w:sz w:val="20"/>
          <w:u w:val="single"/>
          <w:lang w:val="ru-RU"/>
        </w:rPr>
      </w:pPr>
      <w:r w:rsidRPr="00402E20">
        <w:rPr>
          <w:rFonts w:ascii="GHEA Grapalat" w:hAnsi="GHEA Grapalat" w:cs="Sylfaen"/>
          <w:b/>
          <w:sz w:val="20"/>
          <w:u w:val="single"/>
          <w:lang w:val="ru-RU"/>
        </w:rPr>
        <w:t>О вскрытии конвертов с ценовым предложением в рамках процедуры</w:t>
      </w:r>
    </w:p>
    <w:p w14:paraId="1F55265D" w14:textId="514CBC66" w:rsidR="00281F39" w:rsidRPr="00402E20" w:rsidRDefault="0081731A" w:rsidP="006D196F">
      <w:pPr>
        <w:pStyle w:val="BodyText2"/>
        <w:tabs>
          <w:tab w:val="left" w:pos="900"/>
        </w:tabs>
        <w:spacing w:after="0" w:line="240" w:lineRule="auto"/>
        <w:jc w:val="center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>(Д. Алтунян)</w:t>
      </w:r>
    </w:p>
    <w:p w14:paraId="20AD8A4A" w14:textId="77777777" w:rsidR="00281F39" w:rsidRPr="00402E20" w:rsidRDefault="00281F39" w:rsidP="006D196F">
      <w:pPr>
        <w:pStyle w:val="BodyText2"/>
        <w:tabs>
          <w:tab w:val="left" w:pos="900"/>
        </w:tabs>
        <w:spacing w:after="0" w:line="240" w:lineRule="auto"/>
        <w:jc w:val="center"/>
        <w:rPr>
          <w:rFonts w:ascii="GHEA Grapalat" w:hAnsi="GHEA Grapalat" w:cs="Sylfaen"/>
          <w:sz w:val="20"/>
          <w:lang w:val="ru-RU"/>
        </w:rPr>
      </w:pPr>
    </w:p>
    <w:p w14:paraId="3C9EFDD1" w14:textId="77777777" w:rsidR="00281F39" w:rsidRPr="00402E20" w:rsidRDefault="00281F39" w:rsidP="006D196F">
      <w:pPr>
        <w:pStyle w:val="BodyText2"/>
        <w:tabs>
          <w:tab w:val="left" w:pos="900"/>
        </w:tabs>
        <w:spacing w:after="0" w:line="240" w:lineRule="auto"/>
        <w:jc w:val="both"/>
        <w:rPr>
          <w:rFonts w:ascii="GHEA Grapalat" w:hAnsi="GHEA Grapalat" w:cs="Sylfaen"/>
          <w:sz w:val="20"/>
          <w:lang w:val="ru-RU"/>
        </w:rPr>
      </w:pPr>
      <w:r w:rsidRPr="00402E20">
        <w:rPr>
          <w:rFonts w:ascii="GHEA Grapalat" w:hAnsi="GHEA Grapalat" w:cs="Sylfaen"/>
          <w:sz w:val="20"/>
          <w:lang w:val="ru-RU"/>
        </w:rPr>
        <w:t>Цены исполнения договора, предложенные участниками, следующие:</w:t>
      </w:r>
    </w:p>
    <w:p w14:paraId="3A7C18F6" w14:textId="77777777" w:rsidR="00541883" w:rsidRPr="00402E20" w:rsidRDefault="00541883" w:rsidP="006D196F">
      <w:pPr>
        <w:pStyle w:val="BodyText2"/>
        <w:tabs>
          <w:tab w:val="left" w:pos="900"/>
        </w:tabs>
        <w:spacing w:after="0" w:line="240" w:lineRule="auto"/>
        <w:ind w:firstLine="540"/>
        <w:jc w:val="right"/>
        <w:rPr>
          <w:rFonts w:ascii="GHEA Grapalat" w:hAnsi="GHEA Grapalat" w:cs="Sylfaen"/>
          <w:b/>
          <w:bCs/>
          <w:i/>
          <w:iCs/>
          <w:sz w:val="20"/>
          <w:u w:val="single"/>
          <w:lang w:val="ru-RU"/>
        </w:rPr>
      </w:pPr>
      <w:r w:rsidRPr="00402E20">
        <w:rPr>
          <w:rFonts w:ascii="GHEA Grapalat" w:hAnsi="GHEA Grapalat" w:cs="Sylfaen"/>
          <w:b/>
          <w:bCs/>
          <w:i/>
          <w:iCs/>
          <w:sz w:val="20"/>
          <w:u w:val="single"/>
          <w:lang w:val="ru-RU"/>
        </w:rPr>
        <w:t>Драм РА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240"/>
        <w:gridCol w:w="1505"/>
        <w:gridCol w:w="1269"/>
        <w:gridCol w:w="16"/>
        <w:gridCol w:w="1530"/>
        <w:gridCol w:w="1723"/>
      </w:tblGrid>
      <w:tr w:rsidR="00862BE4" w:rsidRPr="00D9623B" w14:paraId="103A9B12" w14:textId="77777777" w:rsidTr="00687A4D">
        <w:trPr>
          <w:trHeight w:val="5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6DA2" w14:textId="77777777" w:rsidR="00E51532" w:rsidRPr="00D9623B" w:rsidRDefault="00541883" w:rsidP="006D196F">
            <w:pPr>
              <w:pStyle w:val="BodyText2"/>
              <w:tabs>
                <w:tab w:val="left" w:pos="900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D9623B">
              <w:rPr>
                <w:rFonts w:ascii="GHEA Grapalat" w:hAnsi="GHEA Grapalat" w:cs="Sylfaen"/>
                <w:sz w:val="20"/>
                <w:lang w:val="en-US"/>
              </w:rPr>
              <w:t>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B8A4" w14:textId="77777777" w:rsidR="00E51532" w:rsidRPr="00D9623B" w:rsidRDefault="00541883" w:rsidP="006D196F">
            <w:pPr>
              <w:pStyle w:val="BodyText2"/>
              <w:tabs>
                <w:tab w:val="left" w:pos="900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D9623B">
              <w:rPr>
                <w:rFonts w:ascii="GHEA Grapalat" w:hAnsi="GHEA Grapalat" w:cs="Sylfaen"/>
                <w:sz w:val="20"/>
                <w:lang w:val="ru-RU"/>
              </w:rPr>
              <w:t>Имя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4EC8" w14:textId="77777777" w:rsidR="00E51532" w:rsidRPr="00D9623B" w:rsidRDefault="00541883" w:rsidP="006D196F">
            <w:pPr>
              <w:pStyle w:val="BodyText2"/>
              <w:tabs>
                <w:tab w:val="left" w:pos="900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D9623B">
              <w:rPr>
                <w:rFonts w:ascii="GHEA Grapalat" w:hAnsi="GHEA Grapalat" w:cs="Sylfaen"/>
                <w:sz w:val="20"/>
                <w:lang w:val="ru-RU"/>
              </w:rPr>
              <w:t>Цена без НДС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3B61" w14:textId="77777777" w:rsidR="00E51532" w:rsidRPr="00D9623B" w:rsidRDefault="00541883" w:rsidP="006D196F">
            <w:pPr>
              <w:pStyle w:val="BodyText2"/>
              <w:tabs>
                <w:tab w:val="left" w:pos="900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D9623B">
              <w:rPr>
                <w:rFonts w:ascii="GHEA Grapalat" w:hAnsi="GHEA Grapalat" w:cs="Sylfaen"/>
                <w:sz w:val="20"/>
                <w:lang w:val="ru-RU"/>
              </w:rPr>
              <w:t>НДС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C14B" w14:textId="77777777" w:rsidR="00E51532" w:rsidRPr="00D9623B" w:rsidRDefault="00541883" w:rsidP="006D196F">
            <w:pPr>
              <w:pStyle w:val="BodyText2"/>
              <w:tabs>
                <w:tab w:val="left" w:pos="900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D9623B">
              <w:rPr>
                <w:rFonts w:ascii="GHEA Grapalat" w:hAnsi="GHEA Grapalat" w:cs="Sylfaen"/>
                <w:sz w:val="20"/>
                <w:lang w:val="ru-RU"/>
              </w:rPr>
              <w:t>Обшая цена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37E9" w14:textId="77777777" w:rsidR="00E51532" w:rsidRPr="00D9623B" w:rsidRDefault="00541883" w:rsidP="006D196F">
            <w:pPr>
              <w:pStyle w:val="BodyText2"/>
              <w:tabs>
                <w:tab w:val="left" w:pos="900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D9623B">
              <w:rPr>
                <w:rFonts w:ascii="GHEA Grapalat" w:hAnsi="GHEA Grapalat" w:cs="Sylfaen"/>
                <w:sz w:val="20"/>
                <w:lang w:val="ru-RU"/>
              </w:rPr>
              <w:t>Ориентировочная цена</w:t>
            </w:r>
          </w:p>
        </w:tc>
      </w:tr>
      <w:tr w:rsidR="00862BE4" w:rsidRPr="00D9623B" w14:paraId="1CFCBC0A" w14:textId="77777777" w:rsidTr="00687A4D">
        <w:trPr>
          <w:trHeight w:val="34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8AF77" w14:textId="44D7D37F" w:rsidR="00862BE4" w:rsidRPr="00D9623B" w:rsidRDefault="005200CB" w:rsidP="00862BE4">
            <w:pPr>
              <w:pStyle w:val="BodyText2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636A" w14:textId="2FD39D78" w:rsidR="00862BE4" w:rsidRPr="00687A4D" w:rsidRDefault="00687A4D" w:rsidP="00862BE4">
            <w:pPr>
              <w:pStyle w:val="BodyText2"/>
              <w:tabs>
                <w:tab w:val="left" w:pos="900"/>
              </w:tabs>
              <w:spacing w:after="0" w:line="240" w:lineRule="auto"/>
              <w:jc w:val="both"/>
              <w:rPr>
                <w:rFonts w:ascii="GHEA Grapalat" w:hAnsi="GHEA Grapalat" w:cs="Sylfaen"/>
                <w:b/>
                <w:bCs/>
                <w:sz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pacing w:val="6"/>
                <w:lang w:val="en-US"/>
              </w:rPr>
              <w:t>генератор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2A4A9" w14:textId="77777777" w:rsidR="00862BE4" w:rsidRPr="00D9623B" w:rsidRDefault="00862BE4" w:rsidP="00862BE4">
            <w:pPr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3C85B" w14:textId="77777777" w:rsidR="00862BE4" w:rsidRPr="00D9623B" w:rsidRDefault="00862BE4" w:rsidP="00862BE4">
            <w:pPr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A002E" w14:textId="77777777" w:rsidR="00862BE4" w:rsidRPr="00D9623B" w:rsidRDefault="00862BE4" w:rsidP="00862BE4">
            <w:pPr>
              <w:jc w:val="right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DC98" w14:textId="700A4784" w:rsidR="00862BE4" w:rsidRPr="00687A4D" w:rsidRDefault="00687A4D" w:rsidP="00862BE4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3 000 000</w:t>
            </w:r>
          </w:p>
        </w:tc>
      </w:tr>
      <w:tr w:rsidR="005200CB" w:rsidRPr="00D9623B" w14:paraId="02084BCE" w14:textId="77777777" w:rsidTr="00687A4D">
        <w:trPr>
          <w:trHeight w:val="33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D67BB" w14:textId="77777777" w:rsidR="005200CB" w:rsidRPr="00D9623B" w:rsidRDefault="005200CB" w:rsidP="00862BE4">
            <w:pPr>
              <w:pStyle w:val="BodyText2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5004" w14:textId="6BFBD096" w:rsidR="005200CB" w:rsidRPr="00D9623B" w:rsidRDefault="00687A4D" w:rsidP="00862BE4">
            <w:pPr>
              <w:pStyle w:val="BodyText2"/>
              <w:tabs>
                <w:tab w:val="left" w:pos="900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AD0572">
              <w:t>"</w:t>
            </w:r>
            <w:proofErr w:type="spellStart"/>
            <w:r w:rsidRPr="00AD0572">
              <w:t>Спецмаш</w:t>
            </w:r>
            <w:proofErr w:type="spellEnd"/>
            <w:r w:rsidRPr="00AD0572">
              <w:t xml:space="preserve">" </w:t>
            </w:r>
            <w:r w:rsidRPr="00FA22EF">
              <w:t>ООО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7968C" w14:textId="1C75C01A" w:rsidR="005200CB" w:rsidRPr="00687A4D" w:rsidRDefault="00687A4D" w:rsidP="00862BE4">
            <w:pPr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5 000 000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764AF" w14:textId="387194B6" w:rsidR="005200CB" w:rsidRPr="00687A4D" w:rsidRDefault="00687A4D" w:rsidP="00862BE4">
            <w:pPr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1 000 000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E4FBC" w14:textId="05377B06" w:rsidR="005200CB" w:rsidRPr="00687A4D" w:rsidRDefault="00687A4D" w:rsidP="00862BE4">
            <w:pPr>
              <w:jc w:val="right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6 000 000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C80C" w14:textId="77777777" w:rsidR="005200CB" w:rsidRPr="00D9623B" w:rsidRDefault="005200CB" w:rsidP="00862BE4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</w:tr>
    </w:tbl>
    <w:p w14:paraId="7487A175" w14:textId="77777777" w:rsidR="00281F39" w:rsidRPr="00402E20" w:rsidRDefault="00281F39" w:rsidP="006D196F">
      <w:pPr>
        <w:pStyle w:val="BodyText2"/>
        <w:tabs>
          <w:tab w:val="left" w:pos="900"/>
        </w:tabs>
        <w:spacing w:after="0" w:line="240" w:lineRule="auto"/>
        <w:jc w:val="center"/>
        <w:rPr>
          <w:rFonts w:ascii="GHEA Grapalat" w:hAnsi="GHEA Grapalat" w:cs="Sylfaen"/>
          <w:b/>
          <w:sz w:val="20"/>
          <w:u w:val="single"/>
          <w:lang w:val="ru-RU"/>
        </w:rPr>
      </w:pPr>
    </w:p>
    <w:p w14:paraId="1249F8BF" w14:textId="221040C2" w:rsidR="00281F39" w:rsidRDefault="00493AF9" w:rsidP="006D196F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bCs/>
          <w:i/>
          <w:iCs/>
          <w:sz w:val="20"/>
          <w:lang w:val="ru-RU"/>
        </w:rPr>
      </w:pPr>
      <w:r w:rsidRPr="00402E20">
        <w:rPr>
          <w:rFonts w:ascii="GHEA Grapalat" w:hAnsi="GHEA Grapalat" w:cs="Sylfaen"/>
          <w:b/>
          <w:bCs/>
          <w:i/>
          <w:iCs/>
          <w:sz w:val="20"/>
          <w:lang w:val="ru-RU"/>
        </w:rPr>
        <w:t xml:space="preserve">Принято решение: </w:t>
      </w:r>
      <w:r w:rsidR="00862BE4">
        <w:rPr>
          <w:rFonts w:ascii="GHEA Grapalat" w:hAnsi="GHEA Grapalat" w:cs="Sylfaen"/>
          <w:b/>
          <w:bCs/>
          <w:i/>
          <w:iCs/>
          <w:sz w:val="20"/>
          <w:lang w:val="ru-RU"/>
        </w:rPr>
        <w:t>за 3</w:t>
      </w:r>
      <w:r w:rsidRPr="00402E20">
        <w:rPr>
          <w:rFonts w:ascii="GHEA Grapalat" w:hAnsi="GHEA Grapalat" w:cs="Sylfaen"/>
          <w:b/>
          <w:bCs/>
          <w:i/>
          <w:iCs/>
          <w:sz w:val="20"/>
          <w:lang w:val="ru-RU"/>
        </w:rPr>
        <w:t xml:space="preserve"> , против: 0.</w:t>
      </w:r>
    </w:p>
    <w:p w14:paraId="3AD878F3" w14:textId="77777777" w:rsidR="00D92818" w:rsidRDefault="00D92818" w:rsidP="006D196F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bCs/>
          <w:i/>
          <w:iCs/>
          <w:sz w:val="20"/>
          <w:lang w:val="ru-RU"/>
        </w:rPr>
      </w:pPr>
    </w:p>
    <w:p w14:paraId="583E60D6" w14:textId="77777777" w:rsidR="00402E20" w:rsidRDefault="00402E20" w:rsidP="006D196F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bCs/>
          <w:i/>
          <w:iCs/>
          <w:sz w:val="20"/>
          <w:lang w:val="en-US"/>
        </w:rPr>
      </w:pPr>
    </w:p>
    <w:p w14:paraId="45617242" w14:textId="77777777" w:rsidR="00687A4D" w:rsidRDefault="00687A4D" w:rsidP="006D196F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bCs/>
          <w:i/>
          <w:iCs/>
          <w:sz w:val="20"/>
          <w:lang w:val="en-US"/>
        </w:rPr>
      </w:pPr>
    </w:p>
    <w:p w14:paraId="466932C1" w14:textId="77777777" w:rsidR="00687A4D" w:rsidRDefault="00687A4D" w:rsidP="006D196F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bCs/>
          <w:i/>
          <w:iCs/>
          <w:sz w:val="20"/>
          <w:lang w:val="en-US"/>
        </w:rPr>
      </w:pPr>
    </w:p>
    <w:p w14:paraId="4CCCFBB7" w14:textId="77777777" w:rsidR="00687A4D" w:rsidRDefault="00687A4D" w:rsidP="006D196F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bCs/>
          <w:i/>
          <w:iCs/>
          <w:sz w:val="20"/>
          <w:lang w:val="en-US"/>
        </w:rPr>
      </w:pPr>
    </w:p>
    <w:p w14:paraId="6EE18101" w14:textId="77777777" w:rsidR="00687A4D" w:rsidRDefault="00687A4D" w:rsidP="006D196F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bCs/>
          <w:i/>
          <w:iCs/>
          <w:sz w:val="20"/>
          <w:lang w:val="en-US"/>
        </w:rPr>
      </w:pPr>
    </w:p>
    <w:p w14:paraId="5C1F0849" w14:textId="77777777" w:rsidR="00687A4D" w:rsidRDefault="00687A4D" w:rsidP="006D196F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bCs/>
          <w:i/>
          <w:iCs/>
          <w:sz w:val="20"/>
          <w:lang w:val="en-US"/>
        </w:rPr>
      </w:pPr>
    </w:p>
    <w:p w14:paraId="2D8DBB5A" w14:textId="77777777" w:rsidR="00687A4D" w:rsidRPr="00687A4D" w:rsidRDefault="00687A4D" w:rsidP="006D196F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bCs/>
          <w:i/>
          <w:iCs/>
          <w:sz w:val="20"/>
          <w:lang w:val="en-US"/>
        </w:rPr>
      </w:pPr>
    </w:p>
    <w:p w14:paraId="6C15E009" w14:textId="03ABAD23" w:rsidR="00D4066E" w:rsidRPr="00687A4D" w:rsidRDefault="00687A4D" w:rsidP="00323BA8">
      <w:pPr>
        <w:pStyle w:val="BodyText2"/>
        <w:numPr>
          <w:ilvl w:val="0"/>
          <w:numId w:val="7"/>
        </w:numPr>
        <w:tabs>
          <w:tab w:val="left" w:pos="900"/>
        </w:tabs>
        <w:spacing w:after="0" w:line="240" w:lineRule="auto"/>
        <w:jc w:val="center"/>
        <w:rPr>
          <w:rFonts w:ascii="GHEA Grapalat" w:hAnsi="GHEA Grapalat" w:cs="Sylfaen"/>
          <w:b/>
          <w:sz w:val="20"/>
          <w:u w:val="single"/>
          <w:lang w:val="ru-RU"/>
        </w:rPr>
      </w:pPr>
      <w:r w:rsidRPr="00687A4D">
        <w:rPr>
          <w:rFonts w:ascii="GHEA Grapalat" w:hAnsi="GHEA Grapalat" w:cs="Sylfaen"/>
          <w:b/>
          <w:sz w:val="20"/>
          <w:u w:val="single"/>
        </w:rPr>
        <w:lastRenderedPageBreak/>
        <w:t>Об организации переговоров</w:t>
      </w:r>
    </w:p>
    <w:p w14:paraId="1E40A17F" w14:textId="61037E6C" w:rsidR="00D4066E" w:rsidRPr="00D92818" w:rsidRDefault="00D92818" w:rsidP="00D92818">
      <w:pPr>
        <w:pStyle w:val="BodyText2"/>
        <w:tabs>
          <w:tab w:val="left" w:pos="900"/>
        </w:tabs>
        <w:spacing w:after="0" w:line="240" w:lineRule="auto"/>
        <w:ind w:left="1260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                                             </w:t>
      </w:r>
      <w:r w:rsidR="0081731A">
        <w:rPr>
          <w:rFonts w:ascii="GHEA Grapalat" w:hAnsi="GHEA Grapalat" w:cs="Sylfaen"/>
          <w:sz w:val="20"/>
          <w:lang w:val="ru-RU"/>
        </w:rPr>
        <w:t>(Д. Алтунян)</w:t>
      </w:r>
    </w:p>
    <w:p w14:paraId="30805217" w14:textId="77777777" w:rsidR="00D4066E" w:rsidRPr="00D4066E" w:rsidRDefault="00D4066E" w:rsidP="006D196F">
      <w:pPr>
        <w:pStyle w:val="BodyText2"/>
        <w:tabs>
          <w:tab w:val="left" w:pos="900"/>
        </w:tabs>
        <w:spacing w:after="0" w:line="240" w:lineRule="auto"/>
        <w:ind w:left="540"/>
        <w:jc w:val="center"/>
        <w:rPr>
          <w:rFonts w:ascii="Sylfaen" w:hAnsi="Sylfaen" w:cs="Sylfaen"/>
          <w:b/>
          <w:sz w:val="20"/>
          <w:u w:val="single"/>
          <w:lang w:val="ru-RU"/>
        </w:rPr>
      </w:pPr>
    </w:p>
    <w:p w14:paraId="71C940A1" w14:textId="4D280F78" w:rsidR="00D4066E" w:rsidRPr="00687A4D" w:rsidRDefault="00687A4D" w:rsidP="00687A4D">
      <w:pPr>
        <w:pStyle w:val="BodyText2"/>
        <w:tabs>
          <w:tab w:val="left" w:pos="900"/>
        </w:tabs>
        <w:spacing w:after="0" w:line="240" w:lineRule="auto"/>
        <w:ind w:left="-720" w:firstLine="630"/>
        <w:jc w:val="both"/>
        <w:rPr>
          <w:rFonts w:ascii="GHEA Grapalat" w:hAnsi="GHEA Grapalat" w:cs="Sylfaen"/>
          <w:sz w:val="20"/>
          <w:lang w:val="ru-RU"/>
        </w:rPr>
      </w:pPr>
      <w:r w:rsidRPr="00687A4D">
        <w:rPr>
          <w:rFonts w:ascii="GHEA Grapalat" w:hAnsi="GHEA Grapalat" w:cs="Sylfaen"/>
          <w:sz w:val="20"/>
          <w:lang w:val="ru-RU"/>
        </w:rPr>
        <w:t>Поскольку цена, предложенная единственным владельцем этой процедуры закупки, превышает сумму предусмотренных финансовых обязательств, Комиссия решила временно отстранить победителя в соответствии с Разделом 5, Разделом 40, Разделом 5 Процедуры закупок, утвержденным Решением Правительства РА 526-N от 04.05.2017. торги и пригласите встречу с оцененным участником, чтобы выполнить условия, не связанные с торгами, чтобы снизить ставку. 06.12.2019 в 17:00 установите время для переговоров 15 минут.</w:t>
      </w:r>
    </w:p>
    <w:p w14:paraId="50C15108" w14:textId="3AFD52E0" w:rsidR="006D196F" w:rsidRDefault="006D196F" w:rsidP="006D196F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bCs/>
          <w:i/>
          <w:iCs/>
          <w:sz w:val="20"/>
          <w:lang w:val="ru-RU"/>
        </w:rPr>
      </w:pPr>
      <w:r w:rsidRPr="00402E20">
        <w:rPr>
          <w:rFonts w:ascii="GHEA Grapalat" w:hAnsi="GHEA Grapalat" w:cs="Sylfaen"/>
          <w:b/>
          <w:bCs/>
          <w:i/>
          <w:iCs/>
          <w:sz w:val="20"/>
          <w:lang w:val="ru-RU"/>
        </w:rPr>
        <w:t xml:space="preserve">Принято решение: </w:t>
      </w:r>
      <w:r w:rsidR="00862BE4">
        <w:rPr>
          <w:rFonts w:ascii="GHEA Grapalat" w:hAnsi="GHEA Grapalat" w:cs="Sylfaen"/>
          <w:b/>
          <w:bCs/>
          <w:i/>
          <w:iCs/>
          <w:sz w:val="20"/>
          <w:lang w:val="ru-RU"/>
        </w:rPr>
        <w:t>за 3</w:t>
      </w:r>
      <w:r w:rsidRPr="00402E20">
        <w:rPr>
          <w:rFonts w:ascii="GHEA Grapalat" w:hAnsi="GHEA Grapalat" w:cs="Sylfaen"/>
          <w:b/>
          <w:bCs/>
          <w:i/>
          <w:iCs/>
          <w:sz w:val="20"/>
          <w:lang w:val="ru-RU"/>
        </w:rPr>
        <w:t xml:space="preserve"> , против: 0.</w:t>
      </w:r>
    </w:p>
    <w:p w14:paraId="23612A34" w14:textId="77777777" w:rsidR="00872F01" w:rsidRDefault="00872F01" w:rsidP="006D196F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bCs/>
          <w:i/>
          <w:iCs/>
          <w:sz w:val="20"/>
          <w:lang w:val="ru-RU"/>
        </w:rPr>
      </w:pPr>
    </w:p>
    <w:p w14:paraId="05D3A334" w14:textId="4EC69FF0" w:rsidR="005200CB" w:rsidRPr="00C87402" w:rsidRDefault="00687A4D" w:rsidP="005200CB">
      <w:pPr>
        <w:pStyle w:val="BodyText2"/>
        <w:tabs>
          <w:tab w:val="left" w:pos="900"/>
        </w:tabs>
        <w:spacing w:after="0" w:line="240" w:lineRule="auto"/>
        <w:ind w:left="60"/>
        <w:jc w:val="center"/>
        <w:rPr>
          <w:rFonts w:ascii="GHEA Grapalat" w:hAnsi="GHEA Grapalat" w:cs="Sylfaen"/>
          <w:b/>
          <w:sz w:val="20"/>
          <w:u w:val="single"/>
          <w:lang w:val="ru-RU"/>
        </w:rPr>
      </w:pPr>
      <w:r>
        <w:rPr>
          <w:rFonts w:ascii="GHEA Grapalat" w:hAnsi="GHEA Grapalat" w:cs="Sylfaen"/>
          <w:b/>
          <w:sz w:val="20"/>
          <w:u w:val="single"/>
          <w:lang w:val="en-US"/>
        </w:rPr>
        <w:t>5</w:t>
      </w:r>
      <w:r w:rsidR="005200CB" w:rsidRPr="00C87402">
        <w:rPr>
          <w:rFonts w:ascii="GHEA Grapalat" w:hAnsi="GHEA Grapalat" w:cs="Sylfaen"/>
          <w:b/>
          <w:sz w:val="20"/>
          <w:u w:val="single"/>
          <w:lang w:val="ru-RU"/>
        </w:rPr>
        <w:t>. Об утверждении даты, времени и места проведения следующего заседания комиссии</w:t>
      </w:r>
      <w:r w:rsidR="005200CB" w:rsidRPr="00C87402">
        <w:rPr>
          <w:rFonts w:ascii="GHEA Grapalat" w:hAnsi="GHEA Grapalat" w:cs="Sylfaen"/>
          <w:b/>
          <w:sz w:val="20"/>
          <w:lang w:val="ru-RU"/>
        </w:rPr>
        <w:t>.</w:t>
      </w:r>
    </w:p>
    <w:p w14:paraId="2328A6C2" w14:textId="77777777" w:rsidR="005200CB" w:rsidRPr="00C87402" w:rsidRDefault="005200CB" w:rsidP="005200CB">
      <w:pPr>
        <w:pStyle w:val="BodyText2"/>
        <w:tabs>
          <w:tab w:val="left" w:pos="900"/>
        </w:tabs>
        <w:spacing w:after="0" w:line="240" w:lineRule="auto"/>
        <w:ind w:left="420"/>
        <w:jc w:val="center"/>
        <w:rPr>
          <w:rFonts w:ascii="GHEA Grapalat" w:hAnsi="GHEA Grapalat" w:cs="Sylfaen"/>
          <w:b/>
          <w:sz w:val="20"/>
          <w:u w:val="single"/>
          <w:lang w:val="ru-RU"/>
        </w:rPr>
      </w:pPr>
      <w:r>
        <w:rPr>
          <w:rFonts w:ascii="GHEA Grapalat" w:hAnsi="GHEA Grapalat" w:cs="Sylfaen"/>
          <w:b/>
          <w:sz w:val="20"/>
          <w:u w:val="single"/>
          <w:lang w:val="ru-RU"/>
        </w:rPr>
        <w:t>(Д. Алтунян)</w:t>
      </w:r>
    </w:p>
    <w:p w14:paraId="69922209" w14:textId="77777777" w:rsidR="005200CB" w:rsidRPr="00687A4D" w:rsidRDefault="005200CB" w:rsidP="005200CB">
      <w:pPr>
        <w:pStyle w:val="BodyText2"/>
        <w:tabs>
          <w:tab w:val="left" w:pos="900"/>
        </w:tabs>
        <w:spacing w:after="0" w:line="240" w:lineRule="auto"/>
        <w:ind w:left="420"/>
        <w:jc w:val="center"/>
        <w:rPr>
          <w:rFonts w:ascii="GHEA Grapalat" w:hAnsi="GHEA Grapalat" w:cs="Sylfaen"/>
          <w:sz w:val="20"/>
          <w:lang w:val="ru-RU"/>
        </w:rPr>
      </w:pPr>
    </w:p>
    <w:p w14:paraId="2630B100" w14:textId="44101757" w:rsidR="005200CB" w:rsidRPr="00687A4D" w:rsidRDefault="00687A4D" w:rsidP="005200CB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ru-RU"/>
        </w:rPr>
      </w:pPr>
      <w:r w:rsidRPr="00687A4D">
        <w:rPr>
          <w:rFonts w:ascii="GHEA Grapalat" w:hAnsi="GHEA Grapalat" w:cs="Sylfaen"/>
          <w:sz w:val="20"/>
          <w:lang w:val="ru-RU"/>
        </w:rPr>
        <w:t>Созвать заседание комиссии для согласования процедуры котировки под кодом «MOHK-GHAPDzB-19/7-ГЕНЕРАТОР». 06.12.2019 в 17:00, по адресу Титоградян 14/10, Ереван, Армения.</w:t>
      </w:r>
    </w:p>
    <w:p w14:paraId="385C3B73" w14:textId="77777777" w:rsidR="00687A4D" w:rsidRDefault="00687A4D" w:rsidP="00CF6EF3">
      <w:pPr>
        <w:pStyle w:val="BodyText2"/>
        <w:tabs>
          <w:tab w:val="left" w:pos="900"/>
        </w:tabs>
        <w:spacing w:after="100" w:afterAutospacing="1" w:line="240" w:lineRule="auto"/>
        <w:ind w:firstLine="720"/>
        <w:jc w:val="both"/>
        <w:rPr>
          <w:rFonts w:ascii="GHEA Grapalat" w:hAnsi="GHEA Grapalat" w:cs="Sylfaen"/>
          <w:b/>
          <w:bCs/>
          <w:i/>
          <w:iCs/>
          <w:sz w:val="20"/>
          <w:lang w:val="en-US"/>
        </w:rPr>
      </w:pPr>
    </w:p>
    <w:p w14:paraId="01A3DE40" w14:textId="24E4CCE3" w:rsidR="00402E20" w:rsidRPr="00402E20" w:rsidRDefault="00402E20" w:rsidP="00CF6EF3">
      <w:pPr>
        <w:pStyle w:val="BodyText2"/>
        <w:tabs>
          <w:tab w:val="left" w:pos="900"/>
        </w:tabs>
        <w:spacing w:after="100" w:afterAutospacing="1" w:line="240" w:lineRule="auto"/>
        <w:ind w:firstLine="720"/>
        <w:jc w:val="both"/>
        <w:rPr>
          <w:rFonts w:ascii="GHEA Grapalat" w:hAnsi="GHEA Grapalat" w:cs="Sylfaen"/>
          <w:b/>
          <w:bCs/>
          <w:i/>
          <w:iCs/>
          <w:sz w:val="20"/>
          <w:lang w:val="ru-RU"/>
        </w:rPr>
      </w:pPr>
      <w:r w:rsidRPr="00402E20">
        <w:rPr>
          <w:rFonts w:ascii="GHEA Grapalat" w:hAnsi="GHEA Grapalat" w:cs="Sylfaen"/>
          <w:b/>
          <w:bCs/>
          <w:i/>
          <w:iCs/>
          <w:sz w:val="20"/>
          <w:lang w:val="ru-RU"/>
        </w:rPr>
        <w:t xml:space="preserve">Принято решение: </w:t>
      </w:r>
      <w:r w:rsidR="00862BE4">
        <w:rPr>
          <w:rFonts w:ascii="GHEA Grapalat" w:hAnsi="GHEA Grapalat" w:cs="Sylfaen"/>
          <w:b/>
          <w:bCs/>
          <w:i/>
          <w:iCs/>
          <w:sz w:val="20"/>
          <w:lang w:val="ru-RU"/>
        </w:rPr>
        <w:t>за 3</w:t>
      </w:r>
      <w:r w:rsidRPr="00402E20">
        <w:rPr>
          <w:rFonts w:ascii="GHEA Grapalat" w:hAnsi="GHEA Grapalat" w:cs="Sylfaen"/>
          <w:b/>
          <w:bCs/>
          <w:i/>
          <w:iCs/>
          <w:sz w:val="20"/>
          <w:lang w:val="ru-RU"/>
        </w:rPr>
        <w:t xml:space="preserve"> , против: 0.</w:t>
      </w:r>
    </w:p>
    <w:p w14:paraId="0691E737" w14:textId="77777777" w:rsidR="000317E5" w:rsidRPr="00402E20" w:rsidRDefault="000317E5" w:rsidP="006D196F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14:paraId="265FD1AB" w14:textId="65B1C582" w:rsidR="00402E20" w:rsidRPr="00402E20" w:rsidRDefault="00402E20" w:rsidP="00D92818">
      <w:pPr>
        <w:pStyle w:val="BodyText2"/>
        <w:tabs>
          <w:tab w:val="left" w:pos="-426"/>
        </w:tabs>
        <w:spacing w:after="0" w:line="600" w:lineRule="auto"/>
        <w:ind w:left="-993" w:firstLine="1986"/>
        <w:rPr>
          <w:rFonts w:ascii="GHEA Grapalat" w:hAnsi="GHEA Grapalat" w:cs="Sylfaen"/>
          <w:sz w:val="20"/>
          <w:lang w:val="ru-RU"/>
        </w:rPr>
      </w:pPr>
      <w:r w:rsidRPr="00402E20">
        <w:rPr>
          <w:rFonts w:ascii="GHEA Grapalat" w:hAnsi="GHEA Grapalat" w:cs="Sylfaen"/>
          <w:sz w:val="20"/>
          <w:lang w:val="ru-RU"/>
        </w:rPr>
        <w:t>Председатель комиссии:</w:t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="00872F01">
        <w:rPr>
          <w:rFonts w:ascii="GHEA Grapalat" w:hAnsi="GHEA Grapalat" w:cs="Sylfaen"/>
          <w:sz w:val="20"/>
          <w:lang w:val="ru-RU"/>
        </w:rPr>
        <w:t>Д. Алтунян</w:t>
      </w:r>
    </w:p>
    <w:p w14:paraId="44FB644C" w14:textId="5A94A547" w:rsidR="00402E20" w:rsidRPr="00402E20" w:rsidRDefault="00402E20" w:rsidP="00D92818">
      <w:pPr>
        <w:pStyle w:val="BodyText2"/>
        <w:tabs>
          <w:tab w:val="left" w:pos="-426"/>
        </w:tabs>
        <w:spacing w:after="0" w:line="600" w:lineRule="auto"/>
        <w:ind w:left="-993" w:firstLine="1986"/>
        <w:rPr>
          <w:rFonts w:ascii="GHEA Grapalat" w:hAnsi="GHEA Grapalat" w:cs="Sylfaen"/>
          <w:sz w:val="20"/>
          <w:lang w:val="ru-RU"/>
        </w:rPr>
      </w:pPr>
      <w:r w:rsidRPr="00402E20">
        <w:rPr>
          <w:rFonts w:ascii="GHEA Grapalat" w:hAnsi="GHEA Grapalat" w:cs="Sylfaen"/>
          <w:sz w:val="20"/>
          <w:lang w:val="ru-RU"/>
        </w:rPr>
        <w:t>Члены комиссии</w:t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="00872F01" w:rsidRPr="00C977FC">
        <w:rPr>
          <w:rFonts w:ascii="GHEA Grapalat" w:hAnsi="GHEA Grapalat" w:cs="Sylfaen"/>
          <w:sz w:val="20"/>
          <w:lang w:val="ru-RU"/>
        </w:rPr>
        <w:t>А. Казарян</w:t>
      </w:r>
    </w:p>
    <w:p w14:paraId="681D6258" w14:textId="3B753363" w:rsidR="00402E20" w:rsidRPr="00402E20" w:rsidRDefault="00402E20" w:rsidP="00872F01">
      <w:pPr>
        <w:pStyle w:val="BodyText2"/>
        <w:tabs>
          <w:tab w:val="left" w:pos="-426"/>
        </w:tabs>
        <w:spacing w:after="0" w:line="600" w:lineRule="auto"/>
        <w:ind w:left="-993" w:firstLine="1986"/>
        <w:rPr>
          <w:rFonts w:ascii="GHEA Grapalat" w:hAnsi="GHEA Grapalat" w:cs="Sylfaen"/>
          <w:sz w:val="20"/>
          <w:lang w:val="ru-RU"/>
        </w:rPr>
      </w:pP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="00872F01" w:rsidRPr="00C977FC">
        <w:rPr>
          <w:rFonts w:ascii="GHEA Grapalat" w:hAnsi="GHEA Grapalat" w:cs="Sylfaen"/>
          <w:sz w:val="20"/>
          <w:lang w:val="ru-RU"/>
        </w:rPr>
        <w:t>Л. Даниелян</w:t>
      </w:r>
    </w:p>
    <w:p w14:paraId="4A52C646" w14:textId="77777777" w:rsidR="00493AF9" w:rsidRPr="00402E20" w:rsidRDefault="00402E20" w:rsidP="00D92818">
      <w:pPr>
        <w:pStyle w:val="BodyText2"/>
        <w:tabs>
          <w:tab w:val="left" w:pos="-426"/>
        </w:tabs>
        <w:spacing w:after="0" w:line="600" w:lineRule="auto"/>
        <w:ind w:left="-993" w:firstLine="1986"/>
        <w:rPr>
          <w:rFonts w:ascii="GHEA Grapalat" w:hAnsi="GHEA Grapalat" w:cs="Sylfaen"/>
          <w:sz w:val="20"/>
          <w:lang w:val="ru-RU"/>
        </w:rPr>
      </w:pPr>
      <w:r w:rsidRPr="00402E20">
        <w:rPr>
          <w:rFonts w:ascii="GHEA Grapalat" w:hAnsi="GHEA Grapalat" w:cs="Sylfaen"/>
          <w:sz w:val="20"/>
          <w:lang w:val="ru-RU"/>
        </w:rPr>
        <w:t>Секретарь комиссии:</w:t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r w:rsidRPr="00402E20">
        <w:rPr>
          <w:rFonts w:ascii="GHEA Grapalat" w:hAnsi="GHEA Grapalat" w:cs="Sylfaen"/>
          <w:sz w:val="20"/>
          <w:lang w:val="ru-RU"/>
        </w:rPr>
        <w:tab/>
      </w:r>
      <w:proofErr w:type="spellStart"/>
      <w:r w:rsidRPr="00402E20">
        <w:rPr>
          <w:rFonts w:ascii="GHEA Grapalat" w:hAnsi="GHEA Grapalat"/>
          <w:sz w:val="20"/>
        </w:rPr>
        <w:t>Э.Григорян</w:t>
      </w:r>
      <w:proofErr w:type="spellEnd"/>
    </w:p>
    <w:sectPr w:rsidR="00493AF9" w:rsidRPr="00402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3D93"/>
    <w:multiLevelType w:val="hybridMultilevel"/>
    <w:tmpl w:val="22F8F7EA"/>
    <w:lvl w:ilvl="0" w:tplc="0419000F">
      <w:start w:val="1"/>
      <w:numFmt w:val="decimal"/>
      <w:lvlText w:val="%1."/>
      <w:lvlJc w:val="left"/>
      <w:pPr>
        <w:ind w:left="-273" w:hanging="360"/>
      </w:p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>
    <w:nsid w:val="17FA7E8C"/>
    <w:multiLevelType w:val="hybridMultilevel"/>
    <w:tmpl w:val="278A502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4476238C"/>
    <w:multiLevelType w:val="hybridMultilevel"/>
    <w:tmpl w:val="C576D8B4"/>
    <w:lvl w:ilvl="0" w:tplc="7B76C0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4FF27A9"/>
    <w:multiLevelType w:val="hybridMultilevel"/>
    <w:tmpl w:val="EF2E369C"/>
    <w:lvl w:ilvl="0" w:tplc="455AF77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6913B3C"/>
    <w:multiLevelType w:val="hybridMultilevel"/>
    <w:tmpl w:val="B094C018"/>
    <w:lvl w:ilvl="0" w:tplc="19342F44">
      <w:start w:val="1"/>
      <w:numFmt w:val="decimal"/>
      <w:lvlText w:val="%1."/>
      <w:lvlJc w:val="left"/>
      <w:pPr>
        <w:ind w:left="90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4F1A14"/>
    <w:multiLevelType w:val="hybridMultilevel"/>
    <w:tmpl w:val="56DA43E2"/>
    <w:lvl w:ilvl="0" w:tplc="EC7E612E">
      <w:start w:val="6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D6302"/>
    <w:multiLevelType w:val="hybridMultilevel"/>
    <w:tmpl w:val="D28A90B8"/>
    <w:lvl w:ilvl="0" w:tplc="42A07CA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B056026"/>
    <w:multiLevelType w:val="hybridMultilevel"/>
    <w:tmpl w:val="AA94627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771125C5"/>
    <w:multiLevelType w:val="hybridMultilevel"/>
    <w:tmpl w:val="73E6C32A"/>
    <w:lvl w:ilvl="0" w:tplc="0918626A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E52B0E"/>
    <w:multiLevelType w:val="hybridMultilevel"/>
    <w:tmpl w:val="BBDEA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414"/>
    <w:rsid w:val="00006B72"/>
    <w:rsid w:val="000317E5"/>
    <w:rsid w:val="0009153C"/>
    <w:rsid w:val="000C4D62"/>
    <w:rsid w:val="001D5E7A"/>
    <w:rsid w:val="00281F39"/>
    <w:rsid w:val="002A3EF2"/>
    <w:rsid w:val="003210E7"/>
    <w:rsid w:val="00323BA8"/>
    <w:rsid w:val="00336414"/>
    <w:rsid w:val="00402E20"/>
    <w:rsid w:val="004834CA"/>
    <w:rsid w:val="00493AF9"/>
    <w:rsid w:val="005200CB"/>
    <w:rsid w:val="00541883"/>
    <w:rsid w:val="005A3D5E"/>
    <w:rsid w:val="005C7E69"/>
    <w:rsid w:val="00606141"/>
    <w:rsid w:val="00641C79"/>
    <w:rsid w:val="00657797"/>
    <w:rsid w:val="00687A4D"/>
    <w:rsid w:val="00695475"/>
    <w:rsid w:val="006D196F"/>
    <w:rsid w:val="00731248"/>
    <w:rsid w:val="00810396"/>
    <w:rsid w:val="0081731A"/>
    <w:rsid w:val="00862BE4"/>
    <w:rsid w:val="00872F01"/>
    <w:rsid w:val="00B1346F"/>
    <w:rsid w:val="00C34433"/>
    <w:rsid w:val="00CF6EF3"/>
    <w:rsid w:val="00D03420"/>
    <w:rsid w:val="00D4066E"/>
    <w:rsid w:val="00D463AD"/>
    <w:rsid w:val="00D72527"/>
    <w:rsid w:val="00D92818"/>
    <w:rsid w:val="00D9623B"/>
    <w:rsid w:val="00E51532"/>
    <w:rsid w:val="00EA7538"/>
    <w:rsid w:val="00EC37CC"/>
    <w:rsid w:val="00F1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14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9153C"/>
    <w:pPr>
      <w:spacing w:after="120" w:line="480" w:lineRule="auto"/>
    </w:pPr>
    <w:rPr>
      <w:rFonts w:ascii="Times Armenian" w:eastAsia="Times New Roman" w:hAnsi="Times Armenian" w:cs="Times New Roman"/>
      <w:sz w:val="24"/>
      <w:szCs w:val="20"/>
      <w:lang w:val="x-none" w:eastAsia="ru-RU"/>
    </w:rPr>
  </w:style>
  <w:style w:type="character" w:customStyle="1" w:styleId="BodyText2Char">
    <w:name w:val="Body Text 2 Char"/>
    <w:basedOn w:val="DefaultParagraphFont"/>
    <w:link w:val="BodyText2"/>
    <w:rsid w:val="0009153C"/>
    <w:rPr>
      <w:rFonts w:ascii="Times Armenian" w:eastAsia="Times New Roman" w:hAnsi="Times Armenian" w:cs="Times New Roman"/>
      <w:sz w:val="24"/>
      <w:szCs w:val="20"/>
      <w:lang w:val="x-none" w:eastAsia="ru-RU"/>
    </w:rPr>
  </w:style>
  <w:style w:type="character" w:styleId="Hyperlink">
    <w:name w:val="Hyperlink"/>
    <w:uiPriority w:val="99"/>
    <w:unhideWhenUsed/>
    <w:rsid w:val="00281F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3BA8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725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72527"/>
  </w:style>
  <w:style w:type="character" w:customStyle="1" w:styleId="FontStyle21">
    <w:name w:val="Font Style21"/>
    <w:uiPriority w:val="99"/>
    <w:rsid w:val="00862BE4"/>
    <w:rPr>
      <w:rFonts w:ascii="Sylfaen" w:hAnsi="Sylfaen" w:cs="Sylfaen"/>
      <w:color w:val="000000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9153C"/>
    <w:pPr>
      <w:spacing w:after="120" w:line="480" w:lineRule="auto"/>
    </w:pPr>
    <w:rPr>
      <w:rFonts w:ascii="Times Armenian" w:eastAsia="Times New Roman" w:hAnsi="Times Armenian" w:cs="Times New Roman"/>
      <w:sz w:val="24"/>
      <w:szCs w:val="20"/>
      <w:lang w:val="x-none" w:eastAsia="ru-RU"/>
    </w:rPr>
  </w:style>
  <w:style w:type="character" w:customStyle="1" w:styleId="BodyText2Char">
    <w:name w:val="Body Text 2 Char"/>
    <w:basedOn w:val="DefaultParagraphFont"/>
    <w:link w:val="BodyText2"/>
    <w:rsid w:val="0009153C"/>
    <w:rPr>
      <w:rFonts w:ascii="Times Armenian" w:eastAsia="Times New Roman" w:hAnsi="Times Armenian" w:cs="Times New Roman"/>
      <w:sz w:val="24"/>
      <w:szCs w:val="20"/>
      <w:lang w:val="x-none" w:eastAsia="ru-RU"/>
    </w:rPr>
  </w:style>
  <w:style w:type="character" w:styleId="Hyperlink">
    <w:name w:val="Hyperlink"/>
    <w:uiPriority w:val="99"/>
    <w:unhideWhenUsed/>
    <w:rsid w:val="00281F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3BA8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725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72527"/>
  </w:style>
  <w:style w:type="character" w:customStyle="1" w:styleId="FontStyle21">
    <w:name w:val="Font Style21"/>
    <w:uiPriority w:val="99"/>
    <w:rsid w:val="00862BE4"/>
    <w:rPr>
      <w:rFonts w:ascii="Sylfaen" w:hAnsi="Sylfaen" w:cs="Sylfaen"/>
      <w:color w:val="000000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D1529-0C7F-4FDC-A9EA-44DECA3F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Audit User</cp:lastModifiedBy>
  <cp:revision>2</cp:revision>
  <cp:lastPrinted>2019-07-19T05:31:00Z</cp:lastPrinted>
  <dcterms:created xsi:type="dcterms:W3CDTF">2019-12-10T05:41:00Z</dcterms:created>
  <dcterms:modified xsi:type="dcterms:W3CDTF">2019-12-10T05:41:00Z</dcterms:modified>
</cp:coreProperties>
</file>